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58AD1F">
    <v:background id="_x0000_s1025" o:bwmode="white" fillcolor="#58ad1f" o:targetscreensize="1024,768">
      <v:fill color2="fill darken(118)" method="linear sigma" focus="100%" type="gradientRadial">
        <o:fill v:ext="view" type="gradientCenter"/>
      </v:fill>
    </v:background>
  </w:background>
  <w:body>
    <w:p w:rsidR="00EA3A69" w:rsidRPr="00EA3A69" w:rsidRDefault="00EA3A69">
      <w:pPr>
        <w:rPr>
          <w:rFonts w:ascii="Algerian" w:hAnsi="Algerian"/>
          <w:sz w:val="40"/>
          <w:szCs w:val="40"/>
          <w:lang w:val="es-ES"/>
        </w:rPr>
      </w:pPr>
      <w:r w:rsidRPr="00EA3A69">
        <w:rPr>
          <w:rFonts w:ascii="Algerian" w:hAnsi="Algerian"/>
          <w:sz w:val="40"/>
          <w:szCs w:val="40"/>
          <w:lang w:val="es-ES"/>
        </w:rPr>
        <w:t xml:space="preserve">CARLOS ANDRES GOMEZ </w:t>
      </w:r>
    </w:p>
    <w:p w:rsidR="00EA3A69" w:rsidRPr="00EA3A69" w:rsidRDefault="00EA3A69">
      <w:pPr>
        <w:rPr>
          <w:rFonts w:ascii="Algerian" w:hAnsi="Algerian"/>
          <w:sz w:val="40"/>
          <w:szCs w:val="40"/>
          <w:lang w:val="es-ES"/>
        </w:rPr>
      </w:pPr>
      <w:r w:rsidRPr="00EA3A69">
        <w:rPr>
          <w:rFonts w:ascii="Algerian" w:hAnsi="Algerian"/>
          <w:sz w:val="40"/>
          <w:szCs w:val="40"/>
          <w:lang w:val="es-ES"/>
        </w:rPr>
        <w:t>DISPOSITIVOS DE HARDWARE</w:t>
      </w:r>
    </w:p>
    <w:p w:rsidR="00EA3A69" w:rsidRPr="00EA3A69" w:rsidRDefault="00EA3A69">
      <w:pPr>
        <w:rPr>
          <w:rFonts w:ascii="Algerian" w:hAnsi="Algerian"/>
          <w:sz w:val="40"/>
          <w:szCs w:val="40"/>
          <w:lang w:val="es-ES"/>
        </w:rPr>
      </w:pPr>
      <w:r w:rsidRPr="00EA3A69">
        <w:rPr>
          <w:rFonts w:ascii="Algerian" w:hAnsi="Algerian"/>
          <w:sz w:val="40"/>
          <w:szCs w:val="40"/>
          <w:lang w:val="es-ES"/>
        </w:rPr>
        <w:t>10º2</w:t>
      </w:r>
    </w:p>
    <w:p w:rsidR="00EA3A69" w:rsidRDefault="00EA3A69">
      <w:pPr>
        <w:rPr>
          <w:lang w:val="es-ES"/>
        </w:rPr>
      </w:pPr>
    </w:p>
    <w:p w:rsidR="00EA3A69" w:rsidRPr="00EA3A69" w:rsidRDefault="00EA3A69">
      <w:pPr>
        <w:rPr>
          <w:rFonts w:ascii="Algerian" w:hAnsi="Algerian"/>
          <w:sz w:val="36"/>
          <w:szCs w:val="36"/>
          <w:lang w:val="es-ES"/>
        </w:rPr>
      </w:pPr>
      <w:r w:rsidRPr="00EA3A69">
        <w:rPr>
          <w:rFonts w:ascii="Algerian" w:hAnsi="Algerian"/>
          <w:sz w:val="36"/>
          <w:szCs w:val="36"/>
          <w:lang w:val="es-ES"/>
        </w:rPr>
        <w:t>1.</w:t>
      </w:r>
    </w:p>
    <w:p w:rsidR="00EA3A69" w:rsidRDefault="00EA3A69">
      <w:pPr>
        <w:rPr>
          <w:lang w:val="es-ES"/>
        </w:rPr>
      </w:pPr>
    </w:p>
    <w:p w:rsidR="00EA3A69" w:rsidRDefault="00EA3A69">
      <w:pPr>
        <w:rPr>
          <w:lang w:val="es-ES"/>
        </w:rPr>
      </w:pPr>
      <w:r>
        <w:rPr>
          <w:noProof/>
          <w:lang w:eastAsia="es-CO"/>
        </w:rPr>
        <w:drawing>
          <wp:inline distT="0" distB="0" distL="0" distR="0" wp14:anchorId="64C20B8A" wp14:editId="24747E4A">
            <wp:extent cx="6115050" cy="40576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5099" t="13893" r="14432" b="6718"/>
                    <a:stretch/>
                  </pic:blipFill>
                  <pic:spPr bwMode="auto">
                    <a:xfrm>
                      <a:off x="0" y="0"/>
                      <a:ext cx="6129605" cy="40673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A3A69" w:rsidRDefault="00EA3A69">
      <w:pPr>
        <w:rPr>
          <w:lang w:val="es-ES"/>
        </w:rPr>
      </w:pPr>
    </w:p>
    <w:p w:rsidR="00EA3A69" w:rsidRPr="00EA3A69" w:rsidRDefault="00EA3A69">
      <w:pPr>
        <w:rPr>
          <w:rFonts w:ascii="Algerian" w:hAnsi="Algerian"/>
          <w:sz w:val="36"/>
          <w:szCs w:val="36"/>
          <w:lang w:val="es-ES"/>
        </w:rPr>
      </w:pPr>
      <w:r w:rsidRPr="00EA3A69">
        <w:rPr>
          <w:rFonts w:ascii="Algerian" w:hAnsi="Algerian"/>
          <w:sz w:val="36"/>
          <w:szCs w:val="36"/>
          <w:lang w:val="es-ES"/>
        </w:rPr>
        <w:t>2.</w:t>
      </w:r>
    </w:p>
    <w:p w:rsidR="00EA3A69" w:rsidRDefault="00EA3A69">
      <w:pPr>
        <w:rPr>
          <w:lang w:val="es-ES"/>
        </w:rPr>
      </w:pPr>
      <w:r>
        <w:rPr>
          <w:noProof/>
          <w:lang w:eastAsia="es-CO"/>
        </w:rPr>
        <w:lastRenderedPageBreak/>
        <w:drawing>
          <wp:inline distT="0" distB="0" distL="0" distR="0">
            <wp:extent cx="6057900" cy="33147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A69" w:rsidRDefault="00A57989">
      <w:pPr>
        <w:rPr>
          <w:lang w:val="es-ES"/>
        </w:rPr>
      </w:pPr>
      <w:r>
        <w:rPr>
          <w:lang w:val="es-ES"/>
        </w:rPr>
        <w:t>º</w:t>
      </w:r>
      <w:bookmarkStart w:id="0" w:name="_GoBack"/>
      <w:bookmarkEnd w:id="0"/>
    </w:p>
    <w:p w:rsidR="00EA3A69" w:rsidRPr="00EA3A69" w:rsidRDefault="00EA3A69">
      <w:pPr>
        <w:rPr>
          <w:rFonts w:ascii="Algerian" w:hAnsi="Algerian"/>
          <w:sz w:val="32"/>
          <w:szCs w:val="32"/>
          <w:lang w:val="es-ES"/>
        </w:rPr>
      </w:pPr>
      <w:r w:rsidRPr="00EA3A69">
        <w:rPr>
          <w:rFonts w:ascii="Algerian" w:hAnsi="Algerian"/>
          <w:sz w:val="32"/>
          <w:szCs w:val="32"/>
          <w:lang w:val="es-ES"/>
        </w:rPr>
        <w:t>1. MONITOR</w:t>
      </w:r>
      <w:r w:rsidR="00645082">
        <w:rPr>
          <w:rFonts w:ascii="Algerian" w:hAnsi="Algerian"/>
          <w:sz w:val="32"/>
          <w:szCs w:val="32"/>
          <w:lang w:val="es-ES"/>
        </w:rPr>
        <w:t xml:space="preserve"> (SALIDA)</w:t>
      </w:r>
    </w:p>
    <w:p w:rsidR="00EA3A69" w:rsidRPr="00EA3A69" w:rsidRDefault="00EA3A69">
      <w:pPr>
        <w:rPr>
          <w:rFonts w:ascii="Algerian" w:hAnsi="Algerian"/>
          <w:sz w:val="32"/>
          <w:szCs w:val="32"/>
          <w:lang w:val="es-ES"/>
        </w:rPr>
      </w:pPr>
      <w:r w:rsidRPr="00EA3A69">
        <w:rPr>
          <w:rFonts w:ascii="Algerian" w:hAnsi="Algerian"/>
          <w:sz w:val="32"/>
          <w:szCs w:val="32"/>
          <w:lang w:val="es-ES"/>
        </w:rPr>
        <w:t>2. PLACA BASE</w:t>
      </w:r>
      <w:r w:rsidR="00645082">
        <w:rPr>
          <w:rFonts w:ascii="Algerian" w:hAnsi="Algerian"/>
          <w:sz w:val="32"/>
          <w:szCs w:val="32"/>
          <w:lang w:val="es-ES"/>
        </w:rPr>
        <w:t xml:space="preserve"> (DONDE SE CONECTA TODOS LOS DIPOSITIVOS)</w:t>
      </w:r>
    </w:p>
    <w:p w:rsidR="00EA3A69" w:rsidRPr="00EA3A69" w:rsidRDefault="00EA3A69">
      <w:pPr>
        <w:rPr>
          <w:rFonts w:ascii="Algerian" w:hAnsi="Algerian"/>
          <w:sz w:val="32"/>
          <w:szCs w:val="32"/>
          <w:lang w:val="es-ES"/>
        </w:rPr>
      </w:pPr>
      <w:r w:rsidRPr="00EA3A69">
        <w:rPr>
          <w:rFonts w:ascii="Algerian" w:hAnsi="Algerian"/>
          <w:sz w:val="32"/>
          <w:szCs w:val="32"/>
          <w:lang w:val="es-ES"/>
        </w:rPr>
        <w:t>3. CPU</w:t>
      </w:r>
      <w:r w:rsidR="00645082">
        <w:rPr>
          <w:rFonts w:ascii="Algerian" w:hAnsi="Algerian"/>
          <w:sz w:val="32"/>
          <w:szCs w:val="32"/>
          <w:lang w:val="es-ES"/>
        </w:rPr>
        <w:t xml:space="preserve"> (ALMACENAMIENTO)</w:t>
      </w:r>
    </w:p>
    <w:p w:rsidR="00EA3A69" w:rsidRPr="00EA3A69" w:rsidRDefault="00EA3A69">
      <w:pPr>
        <w:rPr>
          <w:rFonts w:ascii="Algerian" w:hAnsi="Algerian"/>
          <w:sz w:val="32"/>
          <w:szCs w:val="32"/>
          <w:lang w:val="es-ES"/>
        </w:rPr>
      </w:pPr>
      <w:r w:rsidRPr="00EA3A69">
        <w:rPr>
          <w:rFonts w:ascii="Algerian" w:hAnsi="Algerian"/>
          <w:sz w:val="32"/>
          <w:szCs w:val="32"/>
          <w:lang w:val="es-ES"/>
        </w:rPr>
        <w:t>4. MEMORIA RAM</w:t>
      </w:r>
      <w:r w:rsidR="00645082">
        <w:rPr>
          <w:rFonts w:ascii="Algerian" w:hAnsi="Algerian"/>
          <w:sz w:val="32"/>
          <w:szCs w:val="32"/>
          <w:lang w:val="es-ES"/>
        </w:rPr>
        <w:t xml:space="preserve"> (PROCESAMIENTO)</w:t>
      </w:r>
    </w:p>
    <w:p w:rsidR="00EA3A69" w:rsidRPr="00EA3A69" w:rsidRDefault="00EA3A69">
      <w:pPr>
        <w:rPr>
          <w:rFonts w:ascii="Algerian" w:hAnsi="Algerian"/>
          <w:sz w:val="32"/>
          <w:szCs w:val="32"/>
          <w:lang w:val="es-ES"/>
        </w:rPr>
      </w:pPr>
      <w:r w:rsidRPr="00EA3A69">
        <w:rPr>
          <w:rFonts w:ascii="Algerian" w:hAnsi="Algerian"/>
          <w:sz w:val="32"/>
          <w:szCs w:val="32"/>
          <w:lang w:val="es-ES"/>
        </w:rPr>
        <w:t>5. TARJETA DE EXPANSIÓN</w:t>
      </w:r>
      <w:r w:rsidR="00645082">
        <w:rPr>
          <w:rFonts w:ascii="Algerian" w:hAnsi="Algerian"/>
          <w:sz w:val="32"/>
          <w:szCs w:val="32"/>
          <w:lang w:val="es-ES"/>
        </w:rPr>
        <w:t xml:space="preserve"> (PROCESAMIENTO)</w:t>
      </w:r>
    </w:p>
    <w:p w:rsidR="00EA3A69" w:rsidRPr="00EA3A69" w:rsidRDefault="00EA3A69">
      <w:pPr>
        <w:rPr>
          <w:rFonts w:ascii="Algerian" w:hAnsi="Algerian"/>
          <w:sz w:val="32"/>
          <w:szCs w:val="32"/>
          <w:lang w:val="es-ES"/>
        </w:rPr>
      </w:pPr>
      <w:r w:rsidRPr="00EA3A69">
        <w:rPr>
          <w:rFonts w:ascii="Algerian" w:hAnsi="Algerian"/>
          <w:sz w:val="32"/>
          <w:szCs w:val="32"/>
          <w:lang w:val="es-ES"/>
        </w:rPr>
        <w:t xml:space="preserve">6. </w:t>
      </w:r>
      <w:r w:rsidR="00645082">
        <w:rPr>
          <w:rFonts w:ascii="Algerian" w:hAnsi="Algerian"/>
          <w:sz w:val="32"/>
          <w:szCs w:val="32"/>
          <w:lang w:val="es-ES"/>
        </w:rPr>
        <w:t>FUENTE DE PODER (ALIMENTA LA BOARD)</w:t>
      </w:r>
    </w:p>
    <w:p w:rsidR="00EA3A69" w:rsidRPr="00EA3A69" w:rsidRDefault="00645082">
      <w:pPr>
        <w:rPr>
          <w:rFonts w:ascii="Algerian" w:hAnsi="Algerian"/>
          <w:sz w:val="32"/>
          <w:szCs w:val="32"/>
          <w:lang w:val="es-ES"/>
        </w:rPr>
      </w:pPr>
      <w:r>
        <w:rPr>
          <w:rFonts w:ascii="Algerian" w:hAnsi="Algerian"/>
          <w:sz w:val="32"/>
          <w:szCs w:val="32"/>
          <w:lang w:val="es-ES"/>
        </w:rPr>
        <w:t>7. UNIDAD DE CD (ALMACENAMIENTO)</w:t>
      </w:r>
    </w:p>
    <w:p w:rsidR="00EA3A69" w:rsidRPr="00EA3A69" w:rsidRDefault="00EA3A69">
      <w:pPr>
        <w:rPr>
          <w:rFonts w:ascii="Algerian" w:hAnsi="Algerian"/>
          <w:sz w:val="32"/>
          <w:szCs w:val="32"/>
          <w:lang w:val="es-ES"/>
        </w:rPr>
      </w:pPr>
      <w:r w:rsidRPr="00EA3A69">
        <w:rPr>
          <w:rFonts w:ascii="Algerian" w:hAnsi="Algerian"/>
          <w:sz w:val="32"/>
          <w:szCs w:val="32"/>
          <w:lang w:val="es-ES"/>
        </w:rPr>
        <w:t>8. DISCO DURO</w:t>
      </w:r>
      <w:r>
        <w:rPr>
          <w:rFonts w:ascii="Algerian" w:hAnsi="Algerian"/>
          <w:sz w:val="32"/>
          <w:szCs w:val="32"/>
          <w:lang w:val="es-ES"/>
        </w:rPr>
        <w:t xml:space="preserve"> (ALMACENAMIENTO)</w:t>
      </w:r>
    </w:p>
    <w:p w:rsidR="00EA3A69" w:rsidRPr="00EA3A69" w:rsidRDefault="00EA3A69">
      <w:pPr>
        <w:rPr>
          <w:rFonts w:ascii="Algerian" w:hAnsi="Algerian"/>
          <w:sz w:val="32"/>
          <w:szCs w:val="32"/>
          <w:lang w:val="es-ES"/>
        </w:rPr>
      </w:pPr>
      <w:r w:rsidRPr="00EA3A69">
        <w:rPr>
          <w:rFonts w:ascii="Algerian" w:hAnsi="Algerian"/>
          <w:sz w:val="32"/>
          <w:szCs w:val="32"/>
          <w:lang w:val="es-ES"/>
        </w:rPr>
        <w:t>9. TECLADO</w:t>
      </w:r>
      <w:r>
        <w:rPr>
          <w:rFonts w:ascii="Algerian" w:hAnsi="Algerian"/>
          <w:sz w:val="32"/>
          <w:szCs w:val="32"/>
          <w:lang w:val="es-ES"/>
        </w:rPr>
        <w:t xml:space="preserve"> (ENTRADA)</w:t>
      </w:r>
    </w:p>
    <w:p w:rsidR="00EA3A69" w:rsidRPr="00EA3A69" w:rsidRDefault="00EA3A69">
      <w:pPr>
        <w:rPr>
          <w:rFonts w:ascii="Algerian" w:hAnsi="Algerian"/>
          <w:sz w:val="36"/>
          <w:szCs w:val="36"/>
          <w:lang w:val="es-ES"/>
        </w:rPr>
      </w:pPr>
      <w:r w:rsidRPr="00EA3A69">
        <w:rPr>
          <w:rFonts w:ascii="Algerian" w:hAnsi="Algerian"/>
          <w:sz w:val="36"/>
          <w:szCs w:val="36"/>
          <w:lang w:val="es-ES"/>
        </w:rPr>
        <w:lastRenderedPageBreak/>
        <w:t>10. MAUSE</w:t>
      </w:r>
      <w:r w:rsidR="00645082">
        <w:rPr>
          <w:rFonts w:ascii="Algerian" w:hAnsi="Algerian"/>
          <w:sz w:val="36"/>
          <w:szCs w:val="36"/>
          <w:lang w:val="es-ES"/>
        </w:rPr>
        <w:t xml:space="preserve"> (ENTRADA)</w:t>
      </w:r>
    </w:p>
    <w:p w:rsidR="00EA3A69" w:rsidRPr="00EA3A69" w:rsidRDefault="00EA3A69">
      <w:pPr>
        <w:rPr>
          <w:rFonts w:ascii="Algerian" w:hAnsi="Algerian"/>
          <w:sz w:val="36"/>
          <w:szCs w:val="36"/>
          <w:lang w:val="es-ES"/>
        </w:rPr>
      </w:pPr>
    </w:p>
    <w:sectPr w:rsidR="00EA3A69" w:rsidRPr="00EA3A6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A69"/>
    <w:rsid w:val="00645082"/>
    <w:rsid w:val="006A077E"/>
    <w:rsid w:val="00A57989"/>
    <w:rsid w:val="00EA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A3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3A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A3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3A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58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2012-03-01T18:39:00Z</dcterms:created>
  <dcterms:modified xsi:type="dcterms:W3CDTF">2012-03-01T19:09:00Z</dcterms:modified>
</cp:coreProperties>
</file>